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5C68AA" w:rsidP="00D961A9">
      <w:pPr>
        <w:pStyle w:val="AtlasBodyText"/>
        <w:widowControl w:val="0"/>
        <w:jc w:val="both"/>
        <w:rPr>
          <w:b/>
          <w:u w:val="single"/>
        </w:rPr>
      </w:pPr>
      <w:r>
        <w:rPr>
          <w:b/>
          <w:u w:val="single"/>
        </w:rPr>
        <w:t>CSG</w:t>
      </w:r>
      <w:r w:rsidR="00D961A9" w:rsidRPr="00D961A9">
        <w:rPr>
          <w:b/>
          <w:u w:val="single"/>
        </w:rPr>
        <w:t xml:space="preserve"> Fields </w:t>
      </w:r>
    </w:p>
    <w:p w:rsidR="00D961A9" w:rsidRDefault="00D961A9" w:rsidP="00D961A9">
      <w:pPr>
        <w:pStyle w:val="AtlasBodyText"/>
        <w:widowControl w:val="0"/>
        <w:jc w:val="both"/>
      </w:pPr>
    </w:p>
    <w:p w:rsidR="00D961A9" w:rsidRDefault="00D961A9" w:rsidP="00D961A9">
      <w:pPr>
        <w:pStyle w:val="AtlasBodyText"/>
        <w:widowControl w:val="0"/>
        <w:jc w:val="both"/>
      </w:pPr>
      <w:r>
        <w:t xml:space="preserve">The </w:t>
      </w:r>
      <w:r w:rsidR="005C68AA">
        <w:t>CSG F</w:t>
      </w:r>
      <w:r>
        <w:t xml:space="preserve">ields file </w:t>
      </w:r>
      <w:r w:rsidR="00243853">
        <w:t xml:space="preserve">is a point file that shows locations of </w:t>
      </w:r>
      <w:r w:rsidR="005C68AA">
        <w:t>coal-seam gas</w:t>
      </w:r>
      <w:r w:rsidR="00243853">
        <w:t xml:space="preserve"> fields in Queensland, together with</w:t>
      </w:r>
      <w:r>
        <w:t xml:space="preserve"> the most up-to-date (June 2008) reserves (proven and probable = 2P) and production data available from the QDEEDI (</w:t>
      </w:r>
      <w:r>
        <w:rPr>
          <w:color w:val="0000CC"/>
        </w:rPr>
        <w:t xml:space="preserve">www.dme.qld.gov.au/mines/production_ </w:t>
      </w:r>
      <w:proofErr w:type="spellStart"/>
      <w:r>
        <w:rPr>
          <w:color w:val="0000CC"/>
        </w:rPr>
        <w:t>and_reserves</w:t>
      </w:r>
      <w:proofErr w:type="spellEnd"/>
      <w:r>
        <w:rPr>
          <w:color w:val="0000CC"/>
        </w:rPr>
        <w:t>&gt;statistics.cfm</w:t>
      </w:r>
      <w:r>
        <w:t xml:space="preserve">). </w:t>
      </w:r>
    </w:p>
    <w:p w:rsidR="00B54181" w:rsidRDefault="00B54181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961A9" w:rsidRDefault="00D961A9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</w:rPr>
        <w:t> </w:t>
      </w:r>
      <w:proofErr w:type="spellStart"/>
      <w:r w:rsidR="00243853" w:rsidRPr="00243853">
        <w:rPr>
          <w:rFonts w:asciiTheme="minorHAnsi" w:hAnsiTheme="minorHAnsi"/>
          <w:sz w:val="22"/>
          <w:szCs w:val="22"/>
          <w:u w:val="single"/>
        </w:rPr>
        <w:t>Field_Name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  <w:t xml:space="preserve">Formally </w:t>
      </w:r>
      <w:proofErr w:type="spellStart"/>
      <w:r w:rsidR="00243853">
        <w:rPr>
          <w:rFonts w:asciiTheme="minorHAnsi" w:hAnsiTheme="minorHAnsi"/>
          <w:sz w:val="22"/>
          <w:szCs w:val="22"/>
        </w:rPr>
        <w:t>recognised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 name of the hydrocarbon field.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 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>The latitude and longitude of the discovery well from the field.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Basin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The basin that the field extends through.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Pr="00243853" w:rsidRDefault="005C68AA" w:rsidP="00243853">
      <w:pPr>
        <w:widowControl w:val="0"/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Reservoir</w:t>
      </w:r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The coal-seam reservoir for reserves and production data.</w:t>
      </w:r>
      <w:r w:rsidR="00243853">
        <w:rPr>
          <w:rFonts w:asciiTheme="minorHAnsi" w:hAnsiTheme="minorHAnsi"/>
          <w:sz w:val="22"/>
          <w:szCs w:val="22"/>
        </w:rPr>
        <w:t xml:space="preserve"> </w:t>
      </w:r>
    </w:p>
    <w:p w:rsidR="005571FD" w:rsidRDefault="005571FD">
      <w:pPr>
        <w:rPr>
          <w:rFonts w:asciiTheme="minorHAnsi" w:hAnsiTheme="minorHAnsi"/>
        </w:rPr>
      </w:pPr>
    </w:p>
    <w:p w:rsidR="00243853" w:rsidRDefault="005C68AA" w:rsidP="00243853">
      <w:pPr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Res_</w:t>
      </w:r>
      <w:r w:rsidR="00243853" w:rsidRPr="00243853">
        <w:rPr>
          <w:rFonts w:asciiTheme="minorHAnsi" w:hAnsiTheme="minorHAnsi"/>
          <w:sz w:val="22"/>
          <w:szCs w:val="22"/>
          <w:u w:val="single"/>
        </w:rPr>
        <w:t>Mm3</w:t>
      </w:r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  <w:t xml:space="preserve">The 2P gas reserves </w:t>
      </w:r>
      <w:r>
        <w:rPr>
          <w:rFonts w:asciiTheme="minorHAnsi" w:hAnsiTheme="minorHAnsi"/>
          <w:sz w:val="22"/>
          <w:szCs w:val="22"/>
        </w:rPr>
        <w:t xml:space="preserve">reported in June 2008 </w:t>
      </w:r>
      <w:r w:rsidR="00243853">
        <w:rPr>
          <w:rFonts w:asciiTheme="minorHAnsi" w:hAnsiTheme="minorHAnsi"/>
          <w:sz w:val="22"/>
          <w:szCs w:val="22"/>
        </w:rPr>
        <w:t xml:space="preserve">in units of million cubic </w:t>
      </w:r>
      <w:proofErr w:type="spellStart"/>
      <w:r w:rsidR="00243853">
        <w:rPr>
          <w:rFonts w:asciiTheme="minorHAnsi" w:hAnsiTheme="minorHAnsi"/>
          <w:sz w:val="22"/>
          <w:szCs w:val="22"/>
        </w:rPr>
        <w:t>metres</w:t>
      </w:r>
      <w:proofErr w:type="spellEnd"/>
      <w:r w:rsidR="00243853"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051E23">
        <w:rPr>
          <w:rFonts w:asciiTheme="minorHAnsi" w:hAnsiTheme="minorHAnsi"/>
          <w:sz w:val="22"/>
          <w:szCs w:val="22"/>
          <w:u w:val="single"/>
        </w:rPr>
        <w:t>Prod</w:t>
      </w:r>
      <w:r w:rsidR="005C68AA">
        <w:rPr>
          <w:rFonts w:asciiTheme="minorHAnsi" w:hAnsiTheme="minorHAnsi"/>
          <w:sz w:val="22"/>
          <w:szCs w:val="22"/>
          <w:u w:val="single"/>
        </w:rPr>
        <w:t>_</w:t>
      </w:r>
      <w:r w:rsidRPr="00051E23">
        <w:rPr>
          <w:rFonts w:asciiTheme="minorHAnsi" w:hAnsiTheme="minorHAnsi"/>
          <w:sz w:val="22"/>
          <w:szCs w:val="22"/>
          <w:u w:val="single"/>
        </w:rPr>
        <w:t>Mm3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Total gas production as of June 2008 in units of million cubic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Pr="0024385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243853"/>
    <w:rsid w:val="00316D4F"/>
    <w:rsid w:val="005571FD"/>
    <w:rsid w:val="005C68AA"/>
    <w:rsid w:val="00B54181"/>
    <w:rsid w:val="00D9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2009-07-10T05:28:00Z</cp:lastPrinted>
  <dcterms:created xsi:type="dcterms:W3CDTF">2009-07-10T06:44:00Z</dcterms:created>
  <dcterms:modified xsi:type="dcterms:W3CDTF">2009-07-10T06:47:00Z</dcterms:modified>
</cp:coreProperties>
</file>